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sz w:val="20"/>
          <w:szCs w:val="20"/>
        </w:rPr>
      </w:pPr>
      <w:r>
        <w:rPr>
          <w:rStyle w:val="5"/>
          <w:rFonts w:ascii="黑体" w:hAnsi="黑体" w:eastAsia="黑体"/>
          <w:sz w:val="32"/>
          <w:szCs w:val="32"/>
        </w:rPr>
        <w:t>附件</w:t>
      </w:r>
      <w:r>
        <w:rPr>
          <w:rStyle w:val="5"/>
          <w:rFonts w:hint="eastAsia" w:ascii="黑体" w:hAnsi="黑体" w:eastAsia="黑体"/>
          <w:sz w:val="32"/>
          <w:szCs w:val="32"/>
        </w:rPr>
        <w:t>4：</w:t>
      </w:r>
    </w:p>
    <w:p>
      <w:pPr>
        <w:spacing w:line="20" w:lineRule="exact"/>
        <w:rPr>
          <w:rFonts w:ascii="仿宋_GB2312" w:hAnsi="仿宋_GB2312" w:eastAsia="仿宋_GB2312" w:cs="仿宋_GB2312"/>
          <w:spacing w:val="-20"/>
          <w:sz w:val="20"/>
          <w:szCs w:val="20"/>
        </w:rPr>
      </w:pPr>
      <w:r>
        <w:rPr>
          <w:rFonts w:hint="eastAsia" w:ascii="仿宋_GB2312" w:hAnsi="仿宋_GB2312" w:eastAsia="仿宋_GB2312" w:cs="仿宋_GB2312"/>
          <w:spacing w:val="-2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8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28"/>
          <w:sz w:val="36"/>
          <w:szCs w:val="36"/>
        </w:rPr>
        <w:t>2022年全国建筑行业职业技能竞赛建筑信息模型技术员（工程管理）决赛健康承诺书</w:t>
      </w:r>
    </w:p>
    <w:tbl>
      <w:tblPr>
        <w:tblStyle w:val="3"/>
        <w:tblpPr w:leftFromText="180" w:rightFromText="180" w:vertAnchor="page" w:horzAnchor="page" w:tblpX="1567" w:tblpY="3532"/>
        <w:tblOverlap w:val="never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464"/>
        <w:gridCol w:w="2113"/>
        <w:gridCol w:w="210"/>
        <w:gridCol w:w="1660"/>
        <w:gridCol w:w="483"/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7" w:type="dxa"/>
            <w:vAlign w:val="center"/>
          </w:tcPr>
          <w:p>
            <w:pPr>
              <w:spacing w:line="366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 名</w:t>
            </w:r>
          </w:p>
        </w:tc>
        <w:tc>
          <w:tcPr>
            <w:tcW w:w="278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6" w:lineRule="exact"/>
              <w:ind w:right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7" w:type="dxa"/>
            <w:vAlign w:val="center"/>
          </w:tcPr>
          <w:p>
            <w:pPr>
              <w:spacing w:line="366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278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6114" w:type="dxa"/>
            <w:gridSpan w:val="5"/>
            <w:vAlign w:val="center"/>
          </w:tcPr>
          <w:p>
            <w:pPr>
              <w:spacing w:line="366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有无近14天内进出新型冠状病毒肺炎疫情中高风险地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spacing w:line="388" w:lineRule="exact"/>
              <w:ind w:left="5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有□    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6114" w:type="dxa"/>
            <w:gridSpan w:val="5"/>
            <w:vAlign w:val="center"/>
          </w:tcPr>
          <w:p>
            <w:pPr>
              <w:spacing w:line="366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有无接触疑似、确诊新型冠状病毒肺炎患者史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spacing w:line="388" w:lineRule="exact"/>
              <w:ind w:left="5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有□    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6114" w:type="dxa"/>
            <w:gridSpan w:val="5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有无48小时核酸检测阴性报告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spacing w:line="388" w:lineRule="exact"/>
              <w:ind w:left="5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有□    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6114" w:type="dxa"/>
            <w:gridSpan w:val="5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是否接种三针新冠肺炎疫苗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spacing w:line="388" w:lineRule="exact"/>
              <w:ind w:left="52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是□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951" w:type="dxa"/>
            <w:gridSpan w:val="7"/>
            <w:vAlign w:val="center"/>
          </w:tcPr>
          <w:p>
            <w:pPr>
              <w:spacing w:line="388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目前健康状况（有则打“√”，可多选）：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31" w:type="dxa"/>
            <w:gridSpan w:val="2"/>
            <w:vAlign w:val="center"/>
          </w:tcPr>
          <w:p>
            <w:pPr>
              <w:spacing w:line="366" w:lineRule="exact"/>
              <w:ind w:left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发热（ ）</w:t>
            </w:r>
          </w:p>
        </w:tc>
        <w:tc>
          <w:tcPr>
            <w:tcW w:w="2113" w:type="dxa"/>
            <w:vAlign w:val="center"/>
          </w:tcPr>
          <w:p>
            <w:pPr>
              <w:spacing w:line="366" w:lineRule="exact"/>
              <w:ind w:left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咳嗽（ ）</w:t>
            </w:r>
          </w:p>
        </w:tc>
        <w:tc>
          <w:tcPr>
            <w:tcW w:w="2353" w:type="dxa"/>
            <w:gridSpan w:val="3"/>
            <w:vAlign w:val="center"/>
          </w:tcPr>
          <w:p>
            <w:pPr>
              <w:spacing w:line="366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咽痛（ ） </w:t>
            </w:r>
          </w:p>
        </w:tc>
        <w:tc>
          <w:tcPr>
            <w:tcW w:w="2354" w:type="dxa"/>
            <w:vAlign w:val="center"/>
          </w:tcPr>
          <w:p>
            <w:pPr>
              <w:spacing w:line="36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胸闷（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31" w:type="dxa"/>
            <w:gridSpan w:val="2"/>
            <w:vAlign w:val="center"/>
          </w:tcPr>
          <w:p>
            <w:pPr>
              <w:spacing w:line="366" w:lineRule="exact"/>
              <w:ind w:left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腹泻（ ）</w:t>
            </w:r>
          </w:p>
        </w:tc>
        <w:tc>
          <w:tcPr>
            <w:tcW w:w="2113" w:type="dxa"/>
            <w:vAlign w:val="center"/>
          </w:tcPr>
          <w:p>
            <w:pPr>
              <w:spacing w:line="366" w:lineRule="exact"/>
              <w:ind w:left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头疼（ ）</w:t>
            </w:r>
          </w:p>
        </w:tc>
        <w:tc>
          <w:tcPr>
            <w:tcW w:w="2353" w:type="dxa"/>
            <w:gridSpan w:val="3"/>
            <w:vAlign w:val="center"/>
          </w:tcPr>
          <w:p>
            <w:pPr>
              <w:spacing w:line="366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呼吸困难（ ） </w:t>
            </w:r>
          </w:p>
        </w:tc>
        <w:tc>
          <w:tcPr>
            <w:tcW w:w="2354" w:type="dxa"/>
            <w:vAlign w:val="center"/>
          </w:tcPr>
          <w:p>
            <w:pPr>
              <w:spacing w:line="36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恶心呕吐（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8951" w:type="dxa"/>
            <w:gridSpan w:val="7"/>
            <w:vAlign w:val="center"/>
          </w:tcPr>
          <w:p>
            <w:pPr>
              <w:tabs>
                <w:tab w:val="left" w:pos="3140"/>
              </w:tabs>
              <w:spacing w:line="366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无上述异常症状（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4244" w:type="dxa"/>
            <w:gridSpan w:val="3"/>
            <w:vAlign w:val="center"/>
          </w:tcPr>
          <w:p>
            <w:pPr>
              <w:spacing w:line="366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其他需要说明情况</w:t>
            </w:r>
          </w:p>
        </w:tc>
        <w:tc>
          <w:tcPr>
            <w:tcW w:w="4707" w:type="dxa"/>
            <w:gridSpan w:val="4"/>
            <w:vAlign w:val="center"/>
          </w:tcPr>
          <w:p>
            <w:pPr>
              <w:spacing w:line="366" w:lineRule="exact"/>
              <w:ind w:left="18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pStyle w:val="2"/>
        <w:rPr>
          <w:b/>
          <w:bCs/>
        </w:rPr>
      </w:pPr>
    </w:p>
    <w:p>
      <w:pPr>
        <w:widowControl/>
        <w:spacing w:before="156" w:beforeLines="50" w:line="5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本人保证以上信息真实、准确，如有承诺不实，隐瞒病史、接触史，瞒报漏报健康情况，逃避防疫措施的，本人承担一切后果及法律责任。</w:t>
      </w:r>
    </w:p>
    <w:p>
      <w:pPr>
        <w:tabs>
          <w:tab w:val="left" w:pos="5540"/>
        </w:tabs>
        <w:spacing w:line="366" w:lineRule="exact"/>
        <w:rPr>
          <w:rFonts w:ascii="宋体" w:hAnsi="宋体" w:cs="宋体"/>
          <w:sz w:val="24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sz w:val="24"/>
        </w:rPr>
        <w:t>填报（承诺）人签名：</w:t>
      </w:r>
      <w:r>
        <w:rPr>
          <w:rFonts w:hint="eastAsia" w:ascii="宋体" w:hAnsi="宋体" w:cs="宋体"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sz w:val="24"/>
        </w:rPr>
        <w:t xml:space="preserve">            填报日期：</w:t>
      </w:r>
      <w:r>
        <w:rPr>
          <w:rFonts w:hint="eastAsia" w:ascii="宋体" w:hAnsi="宋体" w:cs="宋体"/>
          <w:sz w:val="24"/>
          <w:u w:val="single"/>
        </w:rPr>
        <w:t xml:space="preserve">                </w:t>
      </w:r>
    </w:p>
    <w:p>
      <w:bookmarkStart w:id="0" w:name="_GoBack"/>
      <w:bookmarkEnd w:id="0"/>
    </w:p>
    <w:sectPr>
      <w:pgSz w:w="11906" w:h="16838"/>
      <w:pgMar w:top="1440" w:right="1463" w:bottom="1440" w:left="157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FDEEB80-178A-42ED-9D3E-75616BAC946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7145970-714A-43A4-BD35-F834C1F824B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0630995-0320-43B0-9ECE-AE50A23461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2DB3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character" w:customStyle="1" w:styleId="5">
    <w:name w:val="NormalCharacter"/>
    <w:qFormat/>
    <w:uiPriority w:val="0"/>
    <w:rPr>
      <w:rFonts w:ascii="Calibri" w:hAnsi="Calibri" w:eastAsia="宋体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2022-11-04T09:06:39Z</dcterms:created>
  <dc:creator>yanglinyi</dc:creator>
  <cp:lastModifiedBy>tinykerman</cp:lastModifiedBy>
  <dcterms:modified xsi:type="dcterms:W3CDTF">2022-11-04T09:06:43Z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1F2DCC459AFF412283D5B12BB08CBC86</vt:lpwstr>
  </property>
</Properties>
</file>